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156FC" w14:textId="77777777" w:rsidR="00162617" w:rsidRDefault="00162617">
      <w:pPr>
        <w:rPr>
          <w:b/>
          <w:bCs/>
        </w:rPr>
      </w:pPr>
    </w:p>
    <w:p w14:paraId="06EDF8D8" w14:textId="5252FE44" w:rsidR="00484B3A" w:rsidRDefault="002F49D0">
      <w:r w:rsidRPr="001F6450">
        <w:rPr>
          <w:b/>
          <w:bCs/>
        </w:rPr>
        <w:t>Παράρτημα 1</w:t>
      </w:r>
      <w:r w:rsidRPr="001F6450">
        <w:t>_Θέσεων / Γνωστικών Αντικειμένων</w:t>
      </w:r>
    </w:p>
    <w:p w14:paraId="5343E832" w14:textId="49A2EB0C" w:rsidR="002F49D0" w:rsidRDefault="002F49D0"/>
    <w:p w14:paraId="0A1FFB9C" w14:textId="7E03AF4C" w:rsidR="00162617" w:rsidRDefault="00F53E17">
      <w:r w:rsidRPr="00F53E17">
        <w:rPr>
          <w:noProof/>
        </w:rPr>
        <w:drawing>
          <wp:inline distT="0" distB="0" distL="0" distR="0" wp14:anchorId="7179B5AF" wp14:editId="1A63993C">
            <wp:extent cx="8863330" cy="451866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51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2617" w:rsidSect="00162617">
      <w:pgSz w:w="16838" w:h="11906" w:orient="landscape"/>
      <w:pgMar w:top="851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9D0"/>
    <w:rsid w:val="000C6F6A"/>
    <w:rsid w:val="00162617"/>
    <w:rsid w:val="002306FE"/>
    <w:rsid w:val="002F49D0"/>
    <w:rsid w:val="00484B3A"/>
    <w:rsid w:val="00655CAA"/>
    <w:rsid w:val="00716B8E"/>
    <w:rsid w:val="00884958"/>
    <w:rsid w:val="00B844F1"/>
    <w:rsid w:val="00B91993"/>
    <w:rsid w:val="00DF0DB6"/>
    <w:rsid w:val="00F53E17"/>
    <w:rsid w:val="00FA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956D6"/>
  <w15:chartTrackingRefBased/>
  <w15:docId w15:val="{ED725564-CAB9-403F-9C7E-9CC40973D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Κούλη Στυλιανή</dc:creator>
  <cp:keywords/>
  <dc:description/>
  <cp:lastModifiedBy>Κασπίρης Φώτιος</cp:lastModifiedBy>
  <cp:revision>2</cp:revision>
  <dcterms:created xsi:type="dcterms:W3CDTF">2025-07-25T08:54:00Z</dcterms:created>
  <dcterms:modified xsi:type="dcterms:W3CDTF">2025-07-25T08:54:00Z</dcterms:modified>
</cp:coreProperties>
</file>